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BA8E" w14:textId="23C1A5CA" w:rsidR="00E20AB1" w:rsidRDefault="00C62E3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Live, play and work at the </w:t>
      </w:r>
      <w:r w:rsidR="004C6E3A">
        <w:rPr>
          <w:sz w:val="28"/>
          <w:szCs w:val="28"/>
          <w:lang w:val="en-CA"/>
        </w:rPr>
        <w:t>foothills</w:t>
      </w:r>
      <w:r>
        <w:rPr>
          <w:sz w:val="28"/>
          <w:szCs w:val="28"/>
          <w:lang w:val="en-CA"/>
        </w:rPr>
        <w:t xml:space="preserve"> of the Rocky Mountains in Calgary, Alberta, where you are an hour and a half from Banff and all the recreational activities it has to offer. We are searching for just the right individual to join our experienced team of physiotherapists. We have a Certified Hand Therapist and a Pelvic Health Therapist for mentoring if these are areas of interest for you. We value one on one </w:t>
      </w:r>
      <w:r w:rsidR="00E20AB1">
        <w:rPr>
          <w:sz w:val="28"/>
          <w:szCs w:val="28"/>
          <w:lang w:val="en-CA"/>
        </w:rPr>
        <w:t xml:space="preserve">time with our clients so if you do too… We need to chat! </w:t>
      </w:r>
    </w:p>
    <w:p w14:paraId="6167D85B" w14:textId="77777777" w:rsidR="00E20AB1" w:rsidRDefault="00E20AB1">
      <w:pPr>
        <w:rPr>
          <w:sz w:val="28"/>
          <w:szCs w:val="28"/>
          <w:lang w:val="en-CA"/>
        </w:rPr>
      </w:pPr>
    </w:p>
    <w:p w14:paraId="484361A2" w14:textId="1E9D1EC0" w:rsidR="00E20AB1" w:rsidRDefault="00E20AB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position is for a part time therapist if you only want to see upper extremity</w:t>
      </w:r>
      <w:r w:rsidR="00364E42">
        <w:rPr>
          <w:sz w:val="28"/>
          <w:szCs w:val="28"/>
          <w:lang w:val="en-CA"/>
        </w:rPr>
        <w:t xml:space="preserve">/quadrant </w:t>
      </w:r>
      <w:r>
        <w:rPr>
          <w:sz w:val="28"/>
          <w:szCs w:val="28"/>
          <w:lang w:val="en-CA"/>
        </w:rPr>
        <w:t xml:space="preserve">conditions. If you would like to round out your time with treating other conditions then we can fill your </w:t>
      </w:r>
      <w:r w:rsidR="004C6E3A">
        <w:rPr>
          <w:sz w:val="28"/>
          <w:szCs w:val="28"/>
          <w:lang w:val="en-CA"/>
        </w:rPr>
        <w:t xml:space="preserve">full time </w:t>
      </w:r>
      <w:r>
        <w:rPr>
          <w:sz w:val="28"/>
          <w:szCs w:val="28"/>
          <w:lang w:val="en-CA"/>
        </w:rPr>
        <w:t>schedule no problem!</w:t>
      </w:r>
      <w:r w:rsidR="00364E42">
        <w:rPr>
          <w:sz w:val="28"/>
          <w:szCs w:val="28"/>
          <w:lang w:val="en-CA"/>
        </w:rPr>
        <w:t xml:space="preserve"> We’d be thrilled to have you come on board as soon as possible.</w:t>
      </w:r>
    </w:p>
    <w:p w14:paraId="536CB20B" w14:textId="77777777" w:rsidR="00E20AB1" w:rsidRDefault="00E20AB1">
      <w:pPr>
        <w:rPr>
          <w:sz w:val="28"/>
          <w:szCs w:val="28"/>
          <w:lang w:val="en-CA"/>
        </w:rPr>
      </w:pPr>
    </w:p>
    <w:p w14:paraId="5508BCFB" w14:textId="068DF429" w:rsidR="00E20AB1" w:rsidRDefault="00E20AB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Days of work are fairly flexible but we do have a few pockets in the schedule that we’d like to have filled. Hours are also negotiable but we do need at least two shifts until 6 or 7 PM.</w:t>
      </w:r>
    </w:p>
    <w:p w14:paraId="3FC8D1DD" w14:textId="543F3422" w:rsidR="00364E42" w:rsidRDefault="00364E42">
      <w:pPr>
        <w:rPr>
          <w:sz w:val="28"/>
          <w:szCs w:val="28"/>
          <w:lang w:val="en-CA"/>
        </w:rPr>
      </w:pPr>
    </w:p>
    <w:p w14:paraId="27B7EB90" w14:textId="07614AB5" w:rsidR="00A9204E" w:rsidRPr="00C62E33" w:rsidRDefault="00E20AB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If you would like to discuss this exciting</w:t>
      </w:r>
      <w:r w:rsidR="004C6E3A">
        <w:rPr>
          <w:sz w:val="28"/>
          <w:szCs w:val="28"/>
          <w:lang w:val="en-CA"/>
        </w:rPr>
        <w:t xml:space="preserve"> and fulfilling</w:t>
      </w:r>
      <w:r>
        <w:rPr>
          <w:sz w:val="28"/>
          <w:szCs w:val="28"/>
          <w:lang w:val="en-CA"/>
        </w:rPr>
        <w:t xml:space="preserve"> opportunity, please contact Kathy Sawyer at pt4hands.edge@gmail.com</w:t>
      </w:r>
      <w:r w:rsidR="00C62E33">
        <w:rPr>
          <w:sz w:val="28"/>
          <w:szCs w:val="28"/>
          <w:lang w:val="en-CA"/>
        </w:rPr>
        <w:t xml:space="preserve"> </w:t>
      </w:r>
    </w:p>
    <w:sectPr w:rsidR="00A9204E" w:rsidRPr="00C62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45728254">
    <w:abstractNumId w:val="19"/>
  </w:num>
  <w:num w:numId="2" w16cid:durableId="589312556">
    <w:abstractNumId w:val="12"/>
  </w:num>
  <w:num w:numId="3" w16cid:durableId="1324242212">
    <w:abstractNumId w:val="10"/>
  </w:num>
  <w:num w:numId="4" w16cid:durableId="155807623">
    <w:abstractNumId w:val="21"/>
  </w:num>
  <w:num w:numId="5" w16cid:durableId="1144548345">
    <w:abstractNumId w:val="13"/>
  </w:num>
  <w:num w:numId="6" w16cid:durableId="199562393">
    <w:abstractNumId w:val="16"/>
  </w:num>
  <w:num w:numId="7" w16cid:durableId="1818452610">
    <w:abstractNumId w:val="18"/>
  </w:num>
  <w:num w:numId="8" w16cid:durableId="288586481">
    <w:abstractNumId w:val="9"/>
  </w:num>
  <w:num w:numId="9" w16cid:durableId="886144966">
    <w:abstractNumId w:val="7"/>
  </w:num>
  <w:num w:numId="10" w16cid:durableId="424300334">
    <w:abstractNumId w:val="6"/>
  </w:num>
  <w:num w:numId="11" w16cid:durableId="1392342791">
    <w:abstractNumId w:val="5"/>
  </w:num>
  <w:num w:numId="12" w16cid:durableId="1587228834">
    <w:abstractNumId w:val="4"/>
  </w:num>
  <w:num w:numId="13" w16cid:durableId="1010983779">
    <w:abstractNumId w:val="8"/>
  </w:num>
  <w:num w:numId="14" w16cid:durableId="177618242">
    <w:abstractNumId w:val="3"/>
  </w:num>
  <w:num w:numId="15" w16cid:durableId="199560771">
    <w:abstractNumId w:val="2"/>
  </w:num>
  <w:num w:numId="16" w16cid:durableId="516192742">
    <w:abstractNumId w:val="1"/>
  </w:num>
  <w:num w:numId="17" w16cid:durableId="1665207260">
    <w:abstractNumId w:val="0"/>
  </w:num>
  <w:num w:numId="18" w16cid:durableId="1695812425">
    <w:abstractNumId w:val="14"/>
  </w:num>
  <w:num w:numId="19" w16cid:durableId="264382623">
    <w:abstractNumId w:val="15"/>
  </w:num>
  <w:num w:numId="20" w16cid:durableId="148327864">
    <w:abstractNumId w:val="20"/>
  </w:num>
  <w:num w:numId="21" w16cid:durableId="1070470298">
    <w:abstractNumId w:val="17"/>
  </w:num>
  <w:num w:numId="22" w16cid:durableId="217984648">
    <w:abstractNumId w:val="11"/>
  </w:num>
  <w:num w:numId="23" w16cid:durableId="15818641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33"/>
    <w:rsid w:val="00364E42"/>
    <w:rsid w:val="004C6E3A"/>
    <w:rsid w:val="00645252"/>
    <w:rsid w:val="006D3D74"/>
    <w:rsid w:val="0083569A"/>
    <w:rsid w:val="00A9204E"/>
    <w:rsid w:val="00C62E33"/>
    <w:rsid w:val="00E2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09E5"/>
  <w15:chartTrackingRefBased/>
  <w15:docId w15:val="{77396800-DFDE-468A-99C6-E01794A5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 Sawyer</cp:lastModifiedBy>
  <cp:revision>2</cp:revision>
  <dcterms:created xsi:type="dcterms:W3CDTF">2022-09-05T21:27:00Z</dcterms:created>
  <dcterms:modified xsi:type="dcterms:W3CDTF">2022-09-06T01:24:00Z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